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F" w:rsidRPr="003D5737" w:rsidRDefault="009C10DF" w:rsidP="009C10DF">
      <w:pPr>
        <w:ind w:left="1440" w:right="1440"/>
        <w:jc w:val="center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 xml:space="preserve">CURRICULUM VITAE </w:t>
      </w:r>
    </w:p>
    <w:p w:rsidR="009C10DF" w:rsidRPr="003D5737" w:rsidRDefault="009C10DF" w:rsidP="009C10DF">
      <w:pPr>
        <w:ind w:left="144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rPr>
          <w:rFonts w:asciiTheme="minorHAnsi" w:hAnsiTheme="minorHAnsi"/>
          <w:bCs/>
          <w:color w:val="000000"/>
        </w:rPr>
      </w:pPr>
    </w:p>
    <w:p w:rsidR="009C10DF" w:rsidRDefault="009C10DF" w:rsidP="009C10DF">
      <w:pPr>
        <w:ind w:right="1440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 xml:space="preserve">MD. SAJJAD </w:t>
      </w:r>
      <w:proofErr w:type="spellStart"/>
      <w:r w:rsidRPr="003D5737">
        <w:rPr>
          <w:rFonts w:asciiTheme="minorHAnsi" w:hAnsiTheme="minorHAnsi"/>
          <w:b/>
          <w:color w:val="000000"/>
        </w:rPr>
        <w:t>ALAM</w:t>
      </w:r>
      <w:proofErr w:type="spellEnd"/>
      <w:r w:rsidRPr="003D5737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/>
          <w:color w:val="000000"/>
        </w:rPr>
        <w:t>RIZVI</w:t>
      </w:r>
      <w:proofErr w:type="spellEnd"/>
    </w:p>
    <w:p w:rsidR="00763849" w:rsidRDefault="00763849" w:rsidP="009C10DF">
      <w:pPr>
        <w:ind w:righ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Assistant Professor</w:t>
      </w:r>
    </w:p>
    <w:p w:rsidR="00763849" w:rsidRDefault="00763849" w:rsidP="009C10DF">
      <w:pPr>
        <w:ind w:righ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Department of History</w:t>
      </w:r>
    </w:p>
    <w:p w:rsidR="00763849" w:rsidRDefault="00763849" w:rsidP="009C10DF">
      <w:pPr>
        <w:ind w:righ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Presidency University</w:t>
      </w:r>
    </w:p>
    <w:p w:rsidR="00763849" w:rsidRDefault="00763849" w:rsidP="009C10DF">
      <w:pPr>
        <w:ind w:righ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Kolkata</w:t>
      </w:r>
    </w:p>
    <w:p w:rsidR="00763849" w:rsidRPr="003D5737" w:rsidRDefault="00763849" w:rsidP="009C10DF">
      <w:pPr>
        <w:ind w:right="1440"/>
        <w:rPr>
          <w:rFonts w:asciiTheme="minorHAnsi" w:hAnsiTheme="minorHAnsi"/>
          <w:b/>
          <w:color w:val="000000"/>
        </w:rPr>
      </w:pPr>
    </w:p>
    <w:p w:rsidR="009C10DF" w:rsidRPr="003D5737" w:rsidRDefault="009C10DF" w:rsidP="009C10DF">
      <w:pPr>
        <w:rPr>
          <w:rFonts w:asciiTheme="minorHAnsi" w:hAnsiTheme="minorHAnsi"/>
          <w:bCs/>
          <w:color w:val="0000FF"/>
        </w:rPr>
      </w:pPr>
    </w:p>
    <w:p w:rsidR="009C10DF" w:rsidRPr="003D5737" w:rsidRDefault="009C10DF" w:rsidP="009C10DF">
      <w:pPr>
        <w:rPr>
          <w:rFonts w:asciiTheme="minorHAnsi" w:hAnsiTheme="minorHAnsi"/>
          <w:b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DD78A4" w:rsidP="00DD78A4">
      <w:pPr>
        <w:ind w:right="1440"/>
        <w:jc w:val="both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>Educational Qualifications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3D5737" w:rsidRDefault="003D5737" w:rsidP="009C10DF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Ph.D. </w:t>
      </w:r>
      <w:proofErr w:type="spellStart"/>
      <w:r w:rsidRPr="003D5737">
        <w:rPr>
          <w:rFonts w:asciiTheme="minorHAnsi" w:hAnsiTheme="minorHAnsi"/>
          <w:bCs/>
          <w:color w:val="000000"/>
        </w:rPr>
        <w:t>Freie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Universität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Berlin, Germany, Dissertation Topic: </w:t>
      </w:r>
      <w:r w:rsidRPr="003D5737">
        <w:rPr>
          <w:rFonts w:asciiTheme="minorHAnsi" w:hAnsiTheme="minorHAnsi"/>
          <w:bCs/>
          <w:i/>
          <w:iCs/>
          <w:color w:val="000000"/>
        </w:rPr>
        <w:t>Loving the Master? The Debate on Appropriate Emotions in North India (ca: 1750-1830)</w:t>
      </w:r>
      <w:r w:rsidRPr="003D5737">
        <w:rPr>
          <w:rFonts w:asciiTheme="minorHAnsi" w:hAnsiTheme="minorHAnsi"/>
          <w:bCs/>
          <w:color w:val="000000"/>
        </w:rPr>
        <w:t xml:space="preserve"> (Grade: </w:t>
      </w:r>
      <w:r w:rsidRPr="003D5737">
        <w:rPr>
          <w:rFonts w:asciiTheme="minorHAnsi" w:hAnsiTheme="minorHAnsi"/>
          <w:bCs/>
          <w:i/>
          <w:iCs/>
          <w:color w:val="000000"/>
        </w:rPr>
        <w:t>Magna Cum Laude</w:t>
      </w:r>
      <w:r w:rsidRPr="003D5737">
        <w:rPr>
          <w:rFonts w:asciiTheme="minorHAnsi" w:hAnsiTheme="minorHAnsi"/>
          <w:bCs/>
          <w:color w:val="000000"/>
        </w:rPr>
        <w:t>) 2012</w:t>
      </w:r>
    </w:p>
    <w:p w:rsidR="003D5737" w:rsidRDefault="003D5737" w:rsidP="003D5737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M. Phil in History, </w:t>
      </w:r>
      <w:proofErr w:type="spellStart"/>
      <w:r w:rsidRPr="003D5737">
        <w:rPr>
          <w:rFonts w:asciiTheme="minorHAnsi" w:hAnsiTheme="minorHAnsi"/>
          <w:bCs/>
          <w:color w:val="000000"/>
        </w:rPr>
        <w:t>Jamia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Millia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Islamia</w:t>
      </w:r>
      <w:proofErr w:type="spellEnd"/>
      <w:r w:rsidRPr="003D5737">
        <w:rPr>
          <w:rFonts w:asciiTheme="minorHAnsi" w:hAnsiTheme="minorHAnsi"/>
          <w:bCs/>
          <w:color w:val="000000"/>
        </w:rPr>
        <w:t>, New Delhi (Topic: Births, Marriages and Deaths- A Demographical Study of the Sultanate Ruling Families) 2006 (First Division)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M. A., (Sub: History of Medieval India, History of West Asia, World Power and Diplomacy, Historiography) </w:t>
      </w:r>
      <w:proofErr w:type="spellStart"/>
      <w:r w:rsidRPr="003D5737">
        <w:rPr>
          <w:rFonts w:asciiTheme="minorHAnsi" w:hAnsiTheme="minorHAnsi"/>
          <w:bCs/>
          <w:color w:val="000000"/>
        </w:rPr>
        <w:t>Jamia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Millia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Islamia</w:t>
      </w:r>
      <w:proofErr w:type="spellEnd"/>
      <w:r w:rsidRPr="003D5737">
        <w:rPr>
          <w:rFonts w:asciiTheme="minorHAnsi" w:hAnsiTheme="minorHAnsi"/>
          <w:bCs/>
          <w:color w:val="000000"/>
        </w:rPr>
        <w:t>, New Delhi 2002  (First Division)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B. A., (Sub: Indian History, Islamic Studies, English Language) </w:t>
      </w:r>
      <w:proofErr w:type="spellStart"/>
      <w:r w:rsidRPr="003D5737">
        <w:rPr>
          <w:rFonts w:asciiTheme="minorHAnsi" w:hAnsiTheme="minorHAnsi"/>
          <w:bCs/>
          <w:color w:val="000000"/>
        </w:rPr>
        <w:t>Jamia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Millia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Islamia</w:t>
      </w:r>
      <w:proofErr w:type="spellEnd"/>
      <w:r w:rsidRPr="003D5737">
        <w:rPr>
          <w:rFonts w:asciiTheme="minorHAnsi" w:hAnsiTheme="minorHAnsi"/>
          <w:bCs/>
          <w:color w:val="000000"/>
        </w:rPr>
        <w:t>, New Delhi 2000 (First Division)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proofErr w:type="spellStart"/>
      <w:r w:rsidRPr="003D5737">
        <w:rPr>
          <w:rFonts w:asciiTheme="minorHAnsi" w:hAnsiTheme="minorHAnsi"/>
          <w:bCs/>
          <w:color w:val="000000"/>
        </w:rPr>
        <w:t>Fazil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(Sub: Quran, </w:t>
      </w:r>
      <w:proofErr w:type="spellStart"/>
      <w:r w:rsidRPr="003D5737">
        <w:rPr>
          <w:rFonts w:asciiTheme="minorHAnsi" w:hAnsiTheme="minorHAnsi"/>
          <w:bCs/>
          <w:color w:val="000000"/>
        </w:rPr>
        <w:t>Hadith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Islamic </w:t>
      </w:r>
      <w:proofErr w:type="spellStart"/>
      <w:r w:rsidRPr="003D5737">
        <w:rPr>
          <w:rFonts w:asciiTheme="minorHAnsi" w:hAnsiTheme="minorHAnsi"/>
          <w:bCs/>
          <w:color w:val="000000"/>
        </w:rPr>
        <w:t>Fiqh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Islamic Studies, Arabic English, etc.) </w:t>
      </w:r>
      <w:proofErr w:type="spellStart"/>
      <w:r w:rsidRPr="003D5737">
        <w:rPr>
          <w:rFonts w:asciiTheme="minorHAnsi" w:hAnsiTheme="minorHAnsi"/>
          <w:bCs/>
          <w:color w:val="000000"/>
        </w:rPr>
        <w:t>Darul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Uloom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Ashrafia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Mubarakpur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</w:t>
      </w:r>
      <w:proofErr w:type="spellStart"/>
      <w:r w:rsidRPr="003D5737">
        <w:rPr>
          <w:rFonts w:asciiTheme="minorHAnsi" w:hAnsiTheme="minorHAnsi"/>
          <w:bCs/>
          <w:color w:val="000000"/>
        </w:rPr>
        <w:t>Azamgadh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U. P. 1996 (First Division)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3D5737" w:rsidRPr="003D5737" w:rsidRDefault="009C10DF" w:rsidP="003D5737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proofErr w:type="spellStart"/>
      <w:r w:rsidRPr="003D5737">
        <w:rPr>
          <w:rFonts w:asciiTheme="minorHAnsi" w:hAnsiTheme="minorHAnsi"/>
          <w:bCs/>
          <w:color w:val="000000"/>
        </w:rPr>
        <w:t>Alim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(Sub: Quran, </w:t>
      </w:r>
      <w:proofErr w:type="spellStart"/>
      <w:r w:rsidRPr="003D5737">
        <w:rPr>
          <w:rFonts w:asciiTheme="minorHAnsi" w:hAnsiTheme="minorHAnsi"/>
          <w:bCs/>
          <w:color w:val="000000"/>
        </w:rPr>
        <w:t>Hadith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Islamic </w:t>
      </w:r>
      <w:proofErr w:type="spellStart"/>
      <w:r w:rsidRPr="003D5737">
        <w:rPr>
          <w:rFonts w:asciiTheme="minorHAnsi" w:hAnsiTheme="minorHAnsi"/>
          <w:bCs/>
          <w:color w:val="000000"/>
        </w:rPr>
        <w:t>Fiqh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Islamic Studies, Arabic English, etc.) </w:t>
      </w:r>
      <w:proofErr w:type="spellStart"/>
      <w:r w:rsidRPr="003D5737">
        <w:rPr>
          <w:rFonts w:asciiTheme="minorHAnsi" w:hAnsiTheme="minorHAnsi"/>
          <w:bCs/>
          <w:color w:val="000000"/>
        </w:rPr>
        <w:t>Darul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Uloom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Ashrafia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Mubarakpur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</w:t>
      </w:r>
      <w:proofErr w:type="spellStart"/>
      <w:r w:rsidRPr="003D5737">
        <w:rPr>
          <w:rFonts w:asciiTheme="minorHAnsi" w:hAnsiTheme="minorHAnsi"/>
          <w:bCs/>
          <w:color w:val="000000"/>
        </w:rPr>
        <w:t>Azamgadh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U. P. 1994. (First Division)</w:t>
      </w:r>
    </w:p>
    <w:p w:rsidR="003D5737" w:rsidRPr="003D5737" w:rsidRDefault="003D5737" w:rsidP="003D5737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3D5737" w:rsidRPr="003D5737" w:rsidRDefault="009C10DF" w:rsidP="003D5737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Diploma in Modern Arabic &amp; English Tr</w:t>
      </w:r>
      <w:r w:rsidR="003D5737" w:rsidRPr="003D5737">
        <w:rPr>
          <w:rFonts w:asciiTheme="minorHAnsi" w:hAnsiTheme="minorHAnsi"/>
          <w:bCs/>
          <w:color w:val="000000"/>
        </w:rPr>
        <w:t xml:space="preserve">anslation, </w:t>
      </w:r>
      <w:proofErr w:type="spellStart"/>
      <w:r w:rsidR="003D5737" w:rsidRPr="003D5737">
        <w:rPr>
          <w:rFonts w:asciiTheme="minorHAnsi" w:hAnsiTheme="minorHAnsi"/>
          <w:bCs/>
          <w:color w:val="000000"/>
        </w:rPr>
        <w:t>JMI</w:t>
      </w:r>
      <w:proofErr w:type="spellEnd"/>
      <w:r w:rsidR="003D5737" w:rsidRPr="003D5737">
        <w:rPr>
          <w:rFonts w:asciiTheme="minorHAnsi" w:hAnsiTheme="minorHAnsi"/>
          <w:bCs/>
          <w:color w:val="000000"/>
        </w:rPr>
        <w:t>, New Delhi. 1998</w:t>
      </w:r>
    </w:p>
    <w:p w:rsidR="003D5737" w:rsidRPr="003D5737" w:rsidRDefault="003D5737" w:rsidP="003D5737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3D5737" w:rsidRPr="003D5737" w:rsidRDefault="009C10DF" w:rsidP="003D5737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proofErr w:type="spellStart"/>
      <w:r w:rsidRPr="003D5737">
        <w:rPr>
          <w:rFonts w:asciiTheme="minorHAnsi" w:hAnsiTheme="minorHAnsi"/>
          <w:bCs/>
          <w:color w:val="000000"/>
        </w:rPr>
        <w:t>Kamil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, Arabic</w:t>
      </w:r>
      <w:r w:rsidR="003D5737" w:rsidRPr="003D5737">
        <w:rPr>
          <w:rFonts w:asciiTheme="minorHAnsi" w:hAnsiTheme="minorHAnsi"/>
          <w:bCs/>
          <w:color w:val="000000"/>
        </w:rPr>
        <w:t xml:space="preserve"> &amp; Persian Examination </w:t>
      </w:r>
      <w:proofErr w:type="spellStart"/>
      <w:r w:rsidR="003D5737" w:rsidRPr="003D5737">
        <w:rPr>
          <w:rFonts w:asciiTheme="minorHAnsi" w:hAnsiTheme="minorHAnsi"/>
          <w:bCs/>
          <w:color w:val="000000"/>
        </w:rPr>
        <w:t>U.P</w:t>
      </w:r>
      <w:proofErr w:type="spellEnd"/>
      <w:r w:rsidR="003D5737" w:rsidRPr="003D5737">
        <w:rPr>
          <w:rFonts w:asciiTheme="minorHAnsi" w:hAnsiTheme="minorHAnsi"/>
          <w:bCs/>
          <w:color w:val="000000"/>
        </w:rPr>
        <w:t xml:space="preserve"> 1994</w:t>
      </w:r>
    </w:p>
    <w:p w:rsidR="003D5737" w:rsidRPr="003D5737" w:rsidRDefault="003D5737" w:rsidP="003D5737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3D5737">
      <w:pPr>
        <w:numPr>
          <w:ilvl w:val="0"/>
          <w:numId w:val="1"/>
        </w:numPr>
        <w:ind w:right="1440"/>
        <w:jc w:val="both"/>
        <w:rPr>
          <w:rFonts w:asciiTheme="minorHAnsi" w:hAnsiTheme="minorHAnsi"/>
          <w:bCs/>
          <w:color w:val="000000"/>
        </w:rPr>
      </w:pPr>
      <w:proofErr w:type="spellStart"/>
      <w:r w:rsidRPr="003D5737">
        <w:rPr>
          <w:rFonts w:asciiTheme="minorHAnsi" w:hAnsiTheme="minorHAnsi"/>
          <w:bCs/>
          <w:color w:val="000000"/>
        </w:rPr>
        <w:t>Munshi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, Arabic &amp; Persian Examination </w:t>
      </w:r>
      <w:proofErr w:type="spellStart"/>
      <w:r w:rsidRPr="003D5737">
        <w:rPr>
          <w:rFonts w:asciiTheme="minorHAnsi" w:hAnsiTheme="minorHAnsi"/>
          <w:bCs/>
          <w:color w:val="000000"/>
        </w:rPr>
        <w:t>U.P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1992. 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</w:rPr>
      </w:pPr>
      <w:r w:rsidRPr="003D5737">
        <w:rPr>
          <w:rFonts w:asciiTheme="minorHAnsi" w:hAnsiTheme="minorHAnsi"/>
          <w:b/>
        </w:rPr>
        <w:t>Conference Papers / Talks / Workshops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 xml:space="preserve">Presented a paper on </w:t>
      </w:r>
      <w:r w:rsidRPr="003D5737">
        <w:rPr>
          <w:rFonts w:asciiTheme="minorHAnsi" w:hAnsiTheme="minorHAnsi"/>
          <w:bCs/>
          <w:i/>
          <w:iCs/>
        </w:rPr>
        <w:t>The Sufi Concept of Love: Reception and Interpretation in 18</w:t>
      </w:r>
      <w:r w:rsidRPr="003D5737">
        <w:rPr>
          <w:rFonts w:asciiTheme="minorHAnsi" w:hAnsiTheme="minorHAnsi"/>
          <w:bCs/>
          <w:i/>
          <w:iCs/>
          <w:vertAlign w:val="superscript"/>
        </w:rPr>
        <w:t>th</w:t>
      </w:r>
      <w:r w:rsidRPr="003D5737">
        <w:rPr>
          <w:rFonts w:asciiTheme="minorHAnsi" w:hAnsiTheme="minorHAnsi"/>
          <w:bCs/>
          <w:i/>
          <w:iCs/>
        </w:rPr>
        <w:t xml:space="preserve"> Century South Asia</w:t>
      </w:r>
      <w:r w:rsidRPr="003D5737">
        <w:rPr>
          <w:rFonts w:asciiTheme="minorHAnsi" w:hAnsiTheme="minorHAnsi"/>
          <w:bCs/>
        </w:rPr>
        <w:t>, in the Conference on Emotions in East and West, the Cultural History of Emotions in Pre-Modernity II, Istanbul, (September 29-October 1, 2011)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>Presented a paper on “</w:t>
      </w:r>
      <w:r w:rsidRPr="003D5737">
        <w:rPr>
          <w:rFonts w:asciiTheme="minorHAnsi" w:hAnsiTheme="minorHAnsi"/>
          <w:bCs/>
          <w:i/>
          <w:iCs/>
        </w:rPr>
        <w:t xml:space="preserve">The Sufi Way of Controlling and Cultivating Emotions: A Study of Indian Sufi Manuals” </w:t>
      </w:r>
      <w:r w:rsidRPr="003D5737">
        <w:rPr>
          <w:rFonts w:asciiTheme="minorHAnsi" w:hAnsiTheme="minorHAnsi"/>
          <w:bCs/>
        </w:rPr>
        <w:t>in the conference on “</w:t>
      </w:r>
      <w:r w:rsidRPr="003D5737">
        <w:rPr>
          <w:rFonts w:asciiTheme="minorHAnsi" w:hAnsiTheme="minorHAnsi"/>
          <w:bCs/>
          <w:i/>
          <w:iCs/>
        </w:rPr>
        <w:t>Learning to Feel: Emotions beyond Nature vs. Nurture” in Jerusalem, (</w:t>
      </w:r>
      <w:r w:rsidRPr="003D5737">
        <w:rPr>
          <w:rFonts w:asciiTheme="minorHAnsi" w:hAnsiTheme="minorHAnsi"/>
          <w:bCs/>
        </w:rPr>
        <w:t>April 10-14, 2011)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>Presented a paper on “</w:t>
      </w:r>
      <w:r w:rsidRPr="003D5737">
        <w:rPr>
          <w:rFonts w:asciiTheme="minorHAnsi" w:hAnsiTheme="minorHAnsi"/>
          <w:bCs/>
          <w:i/>
          <w:iCs/>
        </w:rPr>
        <w:t xml:space="preserve">Love in Master-Disciple Relationship: A Contested Concept” </w:t>
      </w:r>
      <w:r w:rsidRPr="003D5737">
        <w:rPr>
          <w:rFonts w:asciiTheme="minorHAnsi" w:hAnsiTheme="minorHAnsi"/>
          <w:bCs/>
        </w:rPr>
        <w:t>for the South Asian Graduate Conference in the University of Chicago, (3-4 March, 2011)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</w:rPr>
        <w:t xml:space="preserve">Participated in a </w:t>
      </w:r>
      <w:r w:rsidRPr="003D5737">
        <w:rPr>
          <w:rFonts w:asciiTheme="minorHAnsi" w:hAnsiTheme="minorHAnsi"/>
          <w:i/>
          <w:iCs/>
        </w:rPr>
        <w:t>PhD Students’ Workshop</w:t>
      </w:r>
      <w:r w:rsidRPr="003D5737">
        <w:rPr>
          <w:rFonts w:asciiTheme="minorHAnsi" w:hAnsiTheme="minorHAnsi"/>
        </w:rPr>
        <w:t xml:space="preserve"> organized by Dr. Sunil Sharma and Richard Somers </w:t>
      </w:r>
      <w:proofErr w:type="spellStart"/>
      <w:r w:rsidRPr="003D5737">
        <w:rPr>
          <w:rFonts w:asciiTheme="minorHAnsi" w:hAnsiTheme="minorHAnsi"/>
        </w:rPr>
        <w:t>Delacy</w:t>
      </w:r>
      <w:proofErr w:type="spellEnd"/>
      <w:r w:rsidRPr="003D5737">
        <w:rPr>
          <w:rFonts w:asciiTheme="minorHAnsi" w:hAnsiTheme="minorHAnsi"/>
        </w:rPr>
        <w:t xml:space="preserve"> at the Dept. of Sanskrit &amp; Indian Studies, Harvard University, (11-03-2011)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Participated in the Summer School Course, “</w:t>
      </w:r>
      <w:r w:rsidRPr="003D5737">
        <w:rPr>
          <w:rFonts w:asciiTheme="minorHAnsi" w:hAnsiTheme="minorHAnsi"/>
          <w:bCs/>
          <w:i/>
          <w:iCs/>
          <w:color w:val="000000"/>
        </w:rPr>
        <w:t>Introduction to Conceptual History”</w:t>
      </w:r>
      <w:r w:rsidRPr="003D5737">
        <w:rPr>
          <w:rFonts w:asciiTheme="minorHAnsi" w:hAnsiTheme="minorHAnsi"/>
          <w:bCs/>
          <w:color w:val="000000"/>
        </w:rPr>
        <w:t>, in the University of Helsinki, Finland, (August, 2010)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 xml:space="preserve">Presented a paper on </w:t>
      </w:r>
      <w:r w:rsidRPr="003D5737">
        <w:rPr>
          <w:rFonts w:asciiTheme="minorHAnsi" w:hAnsiTheme="minorHAnsi"/>
          <w:bCs/>
          <w:i/>
        </w:rPr>
        <w:t xml:space="preserve">Purifying the Soul: Conceptualizing Emotions by Indian Sufis </w:t>
      </w:r>
      <w:r w:rsidRPr="003D5737">
        <w:rPr>
          <w:rFonts w:asciiTheme="minorHAnsi" w:hAnsiTheme="minorHAnsi"/>
          <w:bCs/>
          <w:iCs/>
        </w:rPr>
        <w:t xml:space="preserve">at </w:t>
      </w:r>
      <w:r w:rsidRPr="003D5737">
        <w:rPr>
          <w:rFonts w:asciiTheme="minorHAnsi" w:hAnsiTheme="minorHAnsi"/>
          <w:bCs/>
        </w:rPr>
        <w:t>the 21</w:t>
      </w:r>
      <w:r w:rsidRPr="003D5737">
        <w:rPr>
          <w:rFonts w:asciiTheme="minorHAnsi" w:hAnsiTheme="minorHAnsi"/>
          <w:bCs/>
          <w:vertAlign w:val="superscript"/>
        </w:rPr>
        <w:t>ST</w:t>
      </w:r>
      <w:r w:rsidRPr="003D5737">
        <w:rPr>
          <w:rFonts w:asciiTheme="minorHAnsi" w:hAnsiTheme="minorHAnsi"/>
          <w:bCs/>
        </w:rPr>
        <w:t xml:space="preserve"> European Conference on Modern South Asian Studies, University of Bonn, (26-29 July, 2010)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 xml:space="preserve">Co-convened a panel on </w:t>
      </w:r>
      <w:r w:rsidRPr="003D5737">
        <w:rPr>
          <w:rFonts w:asciiTheme="minorHAnsi" w:hAnsiTheme="minorHAnsi"/>
          <w:bCs/>
          <w:i/>
          <w:iCs/>
        </w:rPr>
        <w:t xml:space="preserve">“New Approaches to the Study of Sufism: Perspectives from the History of Emotions </w:t>
      </w:r>
      <w:r w:rsidRPr="003D5737">
        <w:rPr>
          <w:rFonts w:asciiTheme="minorHAnsi" w:hAnsiTheme="minorHAnsi"/>
          <w:bCs/>
        </w:rPr>
        <w:t>at the 21</w:t>
      </w:r>
      <w:r w:rsidRPr="003D5737">
        <w:rPr>
          <w:rFonts w:asciiTheme="minorHAnsi" w:hAnsiTheme="minorHAnsi"/>
          <w:bCs/>
          <w:vertAlign w:val="superscript"/>
        </w:rPr>
        <w:t>ST</w:t>
      </w:r>
      <w:r w:rsidRPr="003D5737">
        <w:rPr>
          <w:rFonts w:asciiTheme="minorHAnsi" w:hAnsiTheme="minorHAnsi"/>
          <w:bCs/>
        </w:rPr>
        <w:t xml:space="preserve"> European Conference on Modern South Asian Studies, University of Bonn, (26-29 July, 2010)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 xml:space="preserve">Presented </w:t>
      </w:r>
      <w:r w:rsidRPr="003D5737">
        <w:rPr>
          <w:rFonts w:asciiTheme="minorHAnsi" w:hAnsiTheme="minorHAnsi"/>
          <w:bCs/>
          <w:i/>
          <w:iCs/>
        </w:rPr>
        <w:t xml:space="preserve">“The Outline of my Research Project” </w:t>
      </w:r>
      <w:r w:rsidRPr="003D5737">
        <w:rPr>
          <w:rFonts w:asciiTheme="minorHAnsi" w:hAnsiTheme="minorHAnsi"/>
          <w:bCs/>
        </w:rPr>
        <w:t xml:space="preserve">to the </w:t>
      </w:r>
      <w:r w:rsidRPr="003D5737">
        <w:rPr>
          <w:rFonts w:asciiTheme="minorHAnsi" w:hAnsiTheme="minorHAnsi"/>
          <w:bCs/>
          <w:i/>
        </w:rPr>
        <w:t>South Asian Studies Colloquium</w:t>
      </w:r>
      <w:r w:rsidRPr="003D5737">
        <w:rPr>
          <w:rFonts w:asciiTheme="minorHAnsi" w:hAnsiTheme="minorHAnsi"/>
          <w:bCs/>
        </w:rPr>
        <w:t>, at the Institute of Asian and African Studies, Humboldt University, Berlin, (12 July 2010)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</w:rPr>
        <w:t xml:space="preserve">Presented a paper on </w:t>
      </w:r>
      <w:r w:rsidRPr="003D5737">
        <w:rPr>
          <w:rFonts w:asciiTheme="minorHAnsi" w:hAnsiTheme="minorHAnsi"/>
          <w:bCs/>
          <w:i/>
          <w:iCs/>
        </w:rPr>
        <w:t>“Allegiance to the Master: Conceptualizing Spiritual Authority in Indian Sufism”</w:t>
      </w:r>
      <w:r w:rsidRPr="003D5737">
        <w:rPr>
          <w:rFonts w:asciiTheme="minorHAnsi" w:hAnsiTheme="minorHAnsi"/>
          <w:bCs/>
        </w:rPr>
        <w:t xml:space="preserve"> at the fourth </w:t>
      </w:r>
      <w:proofErr w:type="spellStart"/>
      <w:r w:rsidRPr="003D5737">
        <w:rPr>
          <w:rFonts w:asciiTheme="minorHAnsi" w:hAnsiTheme="minorHAnsi"/>
          <w:bCs/>
        </w:rPr>
        <w:t>Concepta</w:t>
      </w:r>
      <w:proofErr w:type="spellEnd"/>
      <w:r w:rsidRPr="003D5737">
        <w:rPr>
          <w:rFonts w:asciiTheme="minorHAnsi" w:hAnsiTheme="minorHAnsi"/>
          <w:bCs/>
        </w:rPr>
        <w:t xml:space="preserve"> Research Training </w:t>
      </w:r>
      <w:r w:rsidRPr="003D5737">
        <w:rPr>
          <w:rFonts w:asciiTheme="minorHAnsi" w:hAnsiTheme="minorHAnsi"/>
          <w:bCs/>
        </w:rPr>
        <w:lastRenderedPageBreak/>
        <w:t xml:space="preserve">Seminar, </w:t>
      </w:r>
      <w:r w:rsidRPr="003D5737">
        <w:rPr>
          <w:rFonts w:asciiTheme="minorHAnsi" w:hAnsiTheme="minorHAnsi"/>
          <w:bCs/>
          <w:i/>
          <w:iCs/>
        </w:rPr>
        <w:t>Culture, Civilization and the World –the Semantics of Globalization</w:t>
      </w:r>
      <w:r w:rsidRPr="003D5737">
        <w:rPr>
          <w:rFonts w:asciiTheme="minorHAnsi" w:hAnsiTheme="minorHAnsi"/>
          <w:bCs/>
        </w:rPr>
        <w:t>, University of Oslo, (January 25-27 2010)</w:t>
      </w:r>
    </w:p>
    <w:p w:rsidR="009C10DF" w:rsidRPr="003D5737" w:rsidRDefault="009C10DF" w:rsidP="009C10DF">
      <w:pPr>
        <w:pStyle w:val="ListParagraph"/>
        <w:rPr>
          <w:rStyle w:val="Strong"/>
          <w:rFonts w:asciiTheme="minorHAnsi" w:hAnsiTheme="minorHAnsi"/>
          <w:b w:val="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Style w:val="Strong"/>
          <w:rFonts w:asciiTheme="minorHAnsi" w:hAnsiTheme="minorHAnsi"/>
        </w:rPr>
        <w:t>P</w:t>
      </w:r>
      <w:r w:rsidRPr="003D5737">
        <w:rPr>
          <w:rFonts w:asciiTheme="minorHAnsi" w:hAnsiTheme="minorHAnsi"/>
          <w:bCs/>
        </w:rPr>
        <w:t>resented a paper on “</w:t>
      </w:r>
      <w:r w:rsidRPr="003D5737">
        <w:rPr>
          <w:rFonts w:asciiTheme="minorHAnsi" w:hAnsiTheme="minorHAnsi"/>
          <w:bCs/>
          <w:i/>
          <w:iCs/>
        </w:rPr>
        <w:t>The Master-Disciple Relationship in Indian Sufism (1750-1830)</w:t>
      </w:r>
      <w:r w:rsidRPr="003D5737">
        <w:rPr>
          <w:rFonts w:asciiTheme="minorHAnsi" w:hAnsiTheme="minorHAnsi"/>
          <w:bCs/>
        </w:rPr>
        <w:t xml:space="preserve"> </w:t>
      </w:r>
      <w:r w:rsidRPr="003D5737">
        <w:rPr>
          <w:rStyle w:val="Strong"/>
          <w:rFonts w:asciiTheme="minorHAnsi" w:hAnsiTheme="minorHAnsi"/>
          <w:b w:val="0"/>
          <w:bCs w:val="0"/>
        </w:rPr>
        <w:t>in a</w:t>
      </w:r>
      <w:r w:rsidRPr="003D5737">
        <w:rPr>
          <w:rStyle w:val="Strong"/>
          <w:rFonts w:asciiTheme="minorHAnsi" w:hAnsiTheme="minorHAnsi"/>
        </w:rPr>
        <w:t xml:space="preserve"> w</w:t>
      </w:r>
      <w:r w:rsidRPr="003D5737">
        <w:rPr>
          <w:rFonts w:asciiTheme="minorHAnsi" w:hAnsiTheme="minorHAnsi"/>
          <w:bCs/>
        </w:rPr>
        <w:t>orkshop on “</w:t>
      </w:r>
      <w:r w:rsidRPr="003D5737">
        <w:rPr>
          <w:rFonts w:asciiTheme="minorHAnsi" w:hAnsiTheme="minorHAnsi"/>
          <w:bCs/>
          <w:i/>
          <w:iCs/>
        </w:rPr>
        <w:t xml:space="preserve">Master-Disciple Relationship in the Interdisciplinary Discourse Part 1: Philosophy, Religion, and Spirituality” </w:t>
      </w:r>
      <w:r w:rsidRPr="003D5737">
        <w:rPr>
          <w:rFonts w:asciiTheme="minorHAnsi" w:hAnsiTheme="minorHAnsi"/>
          <w:bCs/>
        </w:rPr>
        <w:t>organized</w:t>
      </w:r>
      <w:r w:rsidRPr="003D5737">
        <w:rPr>
          <w:rStyle w:val="Strong"/>
          <w:rFonts w:asciiTheme="minorHAnsi" w:hAnsiTheme="minorHAnsi"/>
        </w:rPr>
        <w:t xml:space="preserve"> </w:t>
      </w:r>
      <w:r w:rsidRPr="003D5737">
        <w:rPr>
          <w:rStyle w:val="Strong"/>
          <w:rFonts w:asciiTheme="minorHAnsi" w:hAnsiTheme="minorHAnsi"/>
          <w:b w:val="0"/>
          <w:bCs w:val="0"/>
        </w:rPr>
        <w:t>by the</w:t>
      </w:r>
      <w:r w:rsidRPr="003D5737">
        <w:rPr>
          <w:rStyle w:val="Strong"/>
          <w:rFonts w:asciiTheme="minorHAnsi" w:hAnsiTheme="minorHAnsi"/>
        </w:rPr>
        <w:t xml:space="preserve"> </w:t>
      </w:r>
      <w:r w:rsidRPr="003D5737">
        <w:rPr>
          <w:rFonts w:asciiTheme="minorHAnsi" w:hAnsiTheme="minorHAnsi"/>
          <w:bCs/>
        </w:rPr>
        <w:t>Department of History and Cultural Studies, FU Berlin, (19</w:t>
      </w:r>
      <w:r w:rsidRPr="003D5737">
        <w:rPr>
          <w:rFonts w:asciiTheme="minorHAnsi" w:hAnsiTheme="minorHAnsi"/>
          <w:bCs/>
          <w:vertAlign w:val="superscript"/>
        </w:rPr>
        <w:t xml:space="preserve"> </w:t>
      </w:r>
      <w:r w:rsidRPr="003D5737">
        <w:rPr>
          <w:rFonts w:asciiTheme="minorHAnsi" w:hAnsiTheme="minorHAnsi"/>
          <w:bCs/>
        </w:rPr>
        <w:t>– 21, November, 2009)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Style w:val="Strong"/>
          <w:rFonts w:asciiTheme="minorHAnsi" w:hAnsiTheme="minorHAnsi"/>
          <w:b w:val="0"/>
          <w:bCs w:val="0"/>
          <w:color w:val="000000"/>
        </w:rPr>
      </w:pPr>
      <w:r w:rsidRPr="003D5737">
        <w:rPr>
          <w:rFonts w:asciiTheme="minorHAnsi" w:hAnsiTheme="minorHAnsi"/>
          <w:bCs/>
        </w:rPr>
        <w:t xml:space="preserve">Presented </w:t>
      </w:r>
      <w:r w:rsidRPr="003D5737">
        <w:rPr>
          <w:rFonts w:asciiTheme="minorHAnsi" w:hAnsiTheme="minorHAnsi"/>
          <w:bCs/>
          <w:i/>
          <w:iCs/>
        </w:rPr>
        <w:t>“Concept of the Soul: Sufi Scholars in North India (late 18</w:t>
      </w:r>
      <w:r w:rsidRPr="003D5737">
        <w:rPr>
          <w:rFonts w:asciiTheme="minorHAnsi" w:hAnsiTheme="minorHAnsi"/>
          <w:bCs/>
          <w:i/>
          <w:iCs/>
          <w:vertAlign w:val="superscript"/>
        </w:rPr>
        <w:t>th</w:t>
      </w:r>
      <w:r w:rsidRPr="003D5737">
        <w:rPr>
          <w:rFonts w:asciiTheme="minorHAnsi" w:hAnsiTheme="minorHAnsi"/>
          <w:bCs/>
          <w:i/>
          <w:iCs/>
        </w:rPr>
        <w:t>-early 19</w:t>
      </w:r>
      <w:r w:rsidRPr="003D5737">
        <w:rPr>
          <w:rFonts w:asciiTheme="minorHAnsi" w:hAnsiTheme="minorHAnsi"/>
          <w:bCs/>
          <w:i/>
          <w:iCs/>
          <w:vertAlign w:val="superscript"/>
        </w:rPr>
        <w:t>th</w:t>
      </w:r>
      <w:r w:rsidRPr="003D5737">
        <w:rPr>
          <w:rFonts w:asciiTheme="minorHAnsi" w:hAnsiTheme="minorHAnsi"/>
          <w:bCs/>
          <w:i/>
          <w:iCs/>
        </w:rPr>
        <w:t xml:space="preserve"> Centuries)”</w:t>
      </w:r>
      <w:r w:rsidRPr="003D5737">
        <w:rPr>
          <w:rFonts w:asciiTheme="minorHAnsi" w:hAnsiTheme="minorHAnsi"/>
          <w:bCs/>
        </w:rPr>
        <w:t xml:space="preserve"> in the panel, </w:t>
      </w:r>
      <w:r w:rsidRPr="003D5737">
        <w:rPr>
          <w:rStyle w:val="Strong"/>
          <w:rFonts w:asciiTheme="minorHAnsi" w:hAnsiTheme="minorHAnsi"/>
          <w:b w:val="0"/>
          <w:bCs w:val="0"/>
          <w:i/>
          <w:iCs/>
        </w:rPr>
        <w:t>Towards the Historical Semantics of Emotions, New Directions in the History of Concepts</w:t>
      </w:r>
      <w:r w:rsidRPr="003D5737">
        <w:rPr>
          <w:rStyle w:val="Strong"/>
          <w:rFonts w:asciiTheme="minorHAnsi" w:hAnsiTheme="minorHAnsi"/>
          <w:b w:val="0"/>
          <w:bCs w:val="0"/>
        </w:rPr>
        <w:t>, in the 12th annual conference on the History of Concepts,</w:t>
      </w:r>
      <w:r w:rsidRPr="003D5737">
        <w:rPr>
          <w:rFonts w:asciiTheme="minorHAnsi" w:hAnsiTheme="minorHAnsi"/>
          <w:b/>
          <w:bCs/>
        </w:rPr>
        <w:t xml:space="preserve"> </w:t>
      </w:r>
      <w:r w:rsidRPr="003D5737">
        <w:rPr>
          <w:rStyle w:val="Strong"/>
          <w:rFonts w:asciiTheme="minorHAnsi" w:hAnsiTheme="minorHAnsi"/>
          <w:b w:val="0"/>
          <w:bCs w:val="0"/>
        </w:rPr>
        <w:t>London and Oxford, (17-19 September 2009)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Participated in the </w:t>
      </w:r>
      <w:r w:rsidRPr="003D5737">
        <w:rPr>
          <w:rFonts w:asciiTheme="minorHAnsi" w:hAnsiTheme="minorHAnsi"/>
          <w:bCs/>
          <w:i/>
          <w:iCs/>
          <w:color w:val="000000"/>
        </w:rPr>
        <w:t>“International Youth Conference”</w:t>
      </w:r>
      <w:r w:rsidRPr="003D5737">
        <w:rPr>
          <w:rFonts w:asciiTheme="minorHAnsi" w:hAnsiTheme="minorHAnsi"/>
          <w:bCs/>
          <w:color w:val="000000"/>
        </w:rPr>
        <w:t xml:space="preserve"> held in Cape Town, South Africa, (2004)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Participated in the </w:t>
      </w:r>
      <w:r w:rsidRPr="003D5737">
        <w:rPr>
          <w:rFonts w:asciiTheme="minorHAnsi" w:hAnsiTheme="minorHAnsi"/>
          <w:bCs/>
          <w:i/>
          <w:iCs/>
          <w:color w:val="000000"/>
        </w:rPr>
        <w:t xml:space="preserve">“International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Fiqh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 Conference”</w:t>
      </w:r>
      <w:r w:rsidRPr="003D5737">
        <w:rPr>
          <w:rFonts w:asciiTheme="minorHAnsi" w:hAnsiTheme="minorHAnsi"/>
          <w:bCs/>
          <w:color w:val="000000"/>
        </w:rPr>
        <w:t xml:space="preserve"> held in Pretoria, South Africa, (2003)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Read a paper on “</w:t>
      </w:r>
      <w:r w:rsidRPr="003D5737">
        <w:rPr>
          <w:rFonts w:asciiTheme="minorHAnsi" w:hAnsiTheme="minorHAnsi"/>
          <w:bCs/>
          <w:i/>
          <w:iCs/>
          <w:color w:val="000000"/>
        </w:rPr>
        <w:t>Historical Classification: the Occident and the Saracens in the Middle Ages</w:t>
      </w:r>
      <w:r w:rsidRPr="003D5737">
        <w:rPr>
          <w:rFonts w:asciiTheme="minorHAnsi" w:hAnsiTheme="minorHAnsi"/>
          <w:bCs/>
          <w:color w:val="000000"/>
        </w:rPr>
        <w:t>” in the Summer School, organized by the University of Erfurt, Germany, (2003)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Read a paper on </w:t>
      </w:r>
      <w:r w:rsidRPr="003D5737">
        <w:rPr>
          <w:rFonts w:asciiTheme="minorHAnsi" w:hAnsiTheme="minorHAnsi"/>
          <w:bCs/>
          <w:i/>
          <w:iCs/>
          <w:color w:val="000000"/>
        </w:rPr>
        <w:t>“Textile Technology in Medieval India”</w:t>
      </w:r>
      <w:r w:rsidRPr="003D5737">
        <w:rPr>
          <w:rFonts w:asciiTheme="minorHAnsi" w:hAnsiTheme="minorHAnsi"/>
          <w:bCs/>
          <w:color w:val="000000"/>
        </w:rPr>
        <w:t xml:space="preserve"> in the Students ‘Seminar, Dept. of History and culture, </w:t>
      </w:r>
      <w:proofErr w:type="spellStart"/>
      <w:r w:rsidRPr="003D5737">
        <w:rPr>
          <w:rFonts w:asciiTheme="minorHAnsi" w:hAnsiTheme="minorHAnsi"/>
          <w:bCs/>
          <w:color w:val="000000"/>
        </w:rPr>
        <w:t>JMI</w:t>
      </w:r>
      <w:proofErr w:type="spellEnd"/>
      <w:r w:rsidRPr="003D5737">
        <w:rPr>
          <w:rFonts w:asciiTheme="minorHAnsi" w:hAnsiTheme="minorHAnsi"/>
          <w:bCs/>
          <w:color w:val="000000"/>
        </w:rPr>
        <w:t>, (2002)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5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Delivered a talk on </w:t>
      </w:r>
      <w:r w:rsidRPr="003D5737">
        <w:rPr>
          <w:rFonts w:asciiTheme="minorHAnsi" w:hAnsiTheme="minorHAnsi"/>
          <w:bCs/>
          <w:i/>
          <w:iCs/>
          <w:color w:val="000000"/>
        </w:rPr>
        <w:t>“Madras Education in India”</w:t>
      </w:r>
      <w:r w:rsidRPr="003D5737">
        <w:rPr>
          <w:rFonts w:asciiTheme="minorHAnsi" w:hAnsiTheme="minorHAnsi"/>
          <w:bCs/>
          <w:color w:val="000000"/>
        </w:rPr>
        <w:t xml:space="preserve"> in Lady </w:t>
      </w:r>
      <w:proofErr w:type="spellStart"/>
      <w:r w:rsidRPr="003D5737">
        <w:rPr>
          <w:rFonts w:asciiTheme="minorHAnsi" w:hAnsiTheme="minorHAnsi"/>
          <w:bCs/>
          <w:color w:val="000000"/>
        </w:rPr>
        <w:t>Shri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Ram College, New Delhi, (2002)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>Fellowship / Scholarship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7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Doctoral Fellowship, Centre for the History of Emotions, Max Planck Institute for Human Development, Berlin (October, 2008-September, 2012)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7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Visiting Research Fellow, Centre for the History of Emotions, Max Planck Institute for Human Development, Berlin (October- December, 2012)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7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Merit Scholarship for B. A. and M. A., </w:t>
      </w:r>
      <w:proofErr w:type="spellStart"/>
      <w:r w:rsidRPr="003D5737">
        <w:rPr>
          <w:rFonts w:asciiTheme="minorHAnsi" w:hAnsiTheme="minorHAnsi"/>
          <w:bCs/>
          <w:color w:val="000000"/>
        </w:rPr>
        <w:t>Jamia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Millia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Islamia</w:t>
      </w:r>
      <w:proofErr w:type="spellEnd"/>
      <w:r w:rsidRPr="003D5737">
        <w:rPr>
          <w:rFonts w:asciiTheme="minorHAnsi" w:hAnsiTheme="minorHAnsi"/>
          <w:bCs/>
          <w:color w:val="000000"/>
        </w:rPr>
        <w:t>, New Delhi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</w:rPr>
      </w:pPr>
      <w:r w:rsidRPr="003D5737">
        <w:rPr>
          <w:rFonts w:asciiTheme="minorHAnsi" w:hAnsiTheme="minorHAnsi"/>
          <w:b/>
        </w:rPr>
        <w:lastRenderedPageBreak/>
        <w:t>Extra-Curricular Activities</w:t>
      </w:r>
    </w:p>
    <w:p w:rsidR="009C10DF" w:rsidRPr="003D5737" w:rsidRDefault="009C10DF" w:rsidP="009C10DF">
      <w:pPr>
        <w:ind w:left="1440" w:right="1440"/>
        <w:jc w:val="both"/>
        <w:rPr>
          <w:rFonts w:asciiTheme="minorHAnsi" w:hAnsiTheme="minorHAnsi"/>
        </w:rPr>
      </w:pPr>
    </w:p>
    <w:p w:rsidR="009C10DF" w:rsidRPr="003D5737" w:rsidRDefault="009C10DF" w:rsidP="009C10DF">
      <w:pPr>
        <w:numPr>
          <w:ilvl w:val="0"/>
          <w:numId w:val="6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</w:rPr>
        <w:t xml:space="preserve">Participated in several programs of Debate, Extempore, Essay Writing, Quiz and On the Spot Essay Writing Competitions in </w:t>
      </w:r>
      <w:proofErr w:type="spellStart"/>
      <w:r w:rsidRPr="003D5737">
        <w:rPr>
          <w:rFonts w:asciiTheme="minorHAnsi" w:hAnsiTheme="minorHAnsi"/>
        </w:rPr>
        <w:t>Jamia</w:t>
      </w:r>
      <w:proofErr w:type="spellEnd"/>
      <w:r w:rsidRPr="003D5737">
        <w:rPr>
          <w:rFonts w:asciiTheme="minorHAnsi" w:hAnsiTheme="minorHAnsi"/>
        </w:rPr>
        <w:t xml:space="preserve"> </w:t>
      </w:r>
      <w:proofErr w:type="spellStart"/>
      <w:r w:rsidRPr="003D5737">
        <w:rPr>
          <w:rFonts w:asciiTheme="minorHAnsi" w:hAnsiTheme="minorHAnsi"/>
        </w:rPr>
        <w:t>Millia</w:t>
      </w:r>
      <w:proofErr w:type="spellEnd"/>
      <w:r w:rsidRPr="003D5737">
        <w:rPr>
          <w:rFonts w:asciiTheme="minorHAnsi" w:hAnsiTheme="minorHAnsi"/>
        </w:rPr>
        <w:t xml:space="preserve"> </w:t>
      </w:r>
      <w:proofErr w:type="spellStart"/>
      <w:r w:rsidRPr="003D5737">
        <w:rPr>
          <w:rFonts w:asciiTheme="minorHAnsi" w:hAnsiTheme="minorHAnsi"/>
        </w:rPr>
        <w:t>Islamia</w:t>
      </w:r>
      <w:proofErr w:type="spellEnd"/>
      <w:r w:rsidRPr="003D5737">
        <w:rPr>
          <w:rFonts w:asciiTheme="minorHAnsi" w:hAnsiTheme="minorHAnsi"/>
        </w:rPr>
        <w:t>, New Delhi</w:t>
      </w:r>
    </w:p>
    <w:p w:rsidR="009C10DF" w:rsidRPr="003D5737" w:rsidRDefault="009C10DF" w:rsidP="009C10DF">
      <w:pPr>
        <w:ind w:left="144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>Experience</w:t>
      </w:r>
    </w:p>
    <w:p w:rsidR="009C10DF" w:rsidRPr="003D5737" w:rsidRDefault="009C10DF" w:rsidP="009C10DF">
      <w:pPr>
        <w:ind w:left="144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3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Worked as Research Assistant at the Centre for </w:t>
      </w:r>
      <w:proofErr w:type="spellStart"/>
      <w:r w:rsidRPr="003D5737">
        <w:rPr>
          <w:rFonts w:asciiTheme="minorHAnsi" w:hAnsiTheme="minorHAnsi"/>
          <w:bCs/>
          <w:color w:val="000000"/>
        </w:rPr>
        <w:t>Zakir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Husain Studies, </w:t>
      </w:r>
      <w:proofErr w:type="spellStart"/>
      <w:r w:rsidRPr="003D5737">
        <w:rPr>
          <w:rFonts w:asciiTheme="minorHAnsi" w:hAnsiTheme="minorHAnsi"/>
          <w:bCs/>
          <w:color w:val="000000"/>
        </w:rPr>
        <w:t>Jamia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Millia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color w:val="000000"/>
        </w:rPr>
        <w:t>Islamia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 from 2006 to 2008 with Professor Seema Alavi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3D5737" w:rsidP="009C10DF">
      <w:pPr>
        <w:numPr>
          <w:ilvl w:val="0"/>
          <w:numId w:val="3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Taught English Language, History of Islam, </w:t>
      </w:r>
      <w:r w:rsidR="009C10DF" w:rsidRPr="003D5737">
        <w:rPr>
          <w:rFonts w:asciiTheme="minorHAnsi" w:hAnsiTheme="minorHAnsi"/>
          <w:bCs/>
          <w:color w:val="000000"/>
        </w:rPr>
        <w:t xml:space="preserve">Islamic Studies in J. H. N. </w:t>
      </w:r>
      <w:proofErr w:type="spellStart"/>
      <w:r w:rsidR="009C10DF" w:rsidRPr="003D5737">
        <w:rPr>
          <w:rFonts w:asciiTheme="minorHAnsi" w:hAnsiTheme="minorHAnsi"/>
          <w:bCs/>
          <w:color w:val="000000"/>
        </w:rPr>
        <w:t>Aulia</w:t>
      </w:r>
      <w:proofErr w:type="spellEnd"/>
      <w:r w:rsidR="009C10DF" w:rsidRPr="003D5737">
        <w:rPr>
          <w:rFonts w:asciiTheme="minorHAnsi" w:hAnsiTheme="minorHAnsi"/>
          <w:bCs/>
          <w:color w:val="000000"/>
        </w:rPr>
        <w:t xml:space="preserve">, </w:t>
      </w:r>
      <w:proofErr w:type="spellStart"/>
      <w:r w:rsidR="009C10DF" w:rsidRPr="003D5737">
        <w:rPr>
          <w:rFonts w:asciiTheme="minorHAnsi" w:hAnsiTheme="minorHAnsi"/>
          <w:bCs/>
          <w:color w:val="000000"/>
        </w:rPr>
        <w:t>Zakirnagar</w:t>
      </w:r>
      <w:proofErr w:type="spellEnd"/>
      <w:r w:rsidRPr="003D5737">
        <w:rPr>
          <w:rFonts w:asciiTheme="minorHAnsi" w:hAnsiTheme="minorHAnsi"/>
          <w:bCs/>
          <w:color w:val="000000"/>
        </w:rPr>
        <w:t>, New Delhi,</w:t>
      </w:r>
      <w:r w:rsidR="009C10DF" w:rsidRPr="003D5737">
        <w:rPr>
          <w:rFonts w:asciiTheme="minorHAnsi" w:hAnsiTheme="minorHAnsi"/>
          <w:bCs/>
          <w:color w:val="000000"/>
        </w:rPr>
        <w:t xml:space="preserve"> as a part time teacher from 1999 to 2007.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3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Co-Convener, Reading Society, History Association, </w:t>
      </w:r>
      <w:proofErr w:type="spellStart"/>
      <w:r w:rsidRPr="003D5737">
        <w:rPr>
          <w:rFonts w:asciiTheme="minorHAnsi" w:hAnsiTheme="minorHAnsi"/>
          <w:bCs/>
          <w:color w:val="000000"/>
        </w:rPr>
        <w:t>JMI</w:t>
      </w:r>
      <w:proofErr w:type="spellEnd"/>
      <w:r w:rsidRPr="003D5737">
        <w:rPr>
          <w:rFonts w:asciiTheme="minorHAnsi" w:hAnsiTheme="minorHAnsi"/>
          <w:bCs/>
          <w:color w:val="000000"/>
        </w:rPr>
        <w:t>, New Delhi. 2000-2001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3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 xml:space="preserve">Convener, Debating Club, History Association, </w:t>
      </w:r>
      <w:proofErr w:type="spellStart"/>
      <w:r w:rsidRPr="003D5737">
        <w:rPr>
          <w:rFonts w:asciiTheme="minorHAnsi" w:hAnsiTheme="minorHAnsi"/>
          <w:bCs/>
          <w:color w:val="000000"/>
        </w:rPr>
        <w:t>JMI</w:t>
      </w:r>
      <w:proofErr w:type="spellEnd"/>
      <w:r w:rsidRPr="003D5737">
        <w:rPr>
          <w:rFonts w:asciiTheme="minorHAnsi" w:hAnsiTheme="minorHAnsi"/>
          <w:bCs/>
          <w:color w:val="000000"/>
        </w:rPr>
        <w:t>, New Delhi. 2001-2002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/>
          <w:color w:val="000000"/>
        </w:rPr>
      </w:pPr>
      <w:r w:rsidRPr="003D5737">
        <w:rPr>
          <w:rFonts w:asciiTheme="minorHAnsi" w:hAnsiTheme="minorHAnsi"/>
          <w:b/>
          <w:color w:val="000000"/>
        </w:rPr>
        <w:t>Translations</w:t>
      </w:r>
    </w:p>
    <w:p w:rsidR="009C10DF" w:rsidRPr="003D5737" w:rsidRDefault="009C10DF" w:rsidP="009C10DF">
      <w:pPr>
        <w:ind w:left="144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numPr>
          <w:ilvl w:val="0"/>
          <w:numId w:val="4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Translated “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Aljamiatul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Ashrafia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>: A Brief History</w:t>
      </w:r>
      <w:r w:rsidRPr="003D5737">
        <w:rPr>
          <w:rFonts w:asciiTheme="minorHAnsi" w:hAnsiTheme="minorHAnsi"/>
          <w:bCs/>
          <w:color w:val="000000"/>
        </w:rPr>
        <w:t xml:space="preserve">” from Urdu into English. </w:t>
      </w:r>
    </w:p>
    <w:p w:rsidR="009C10DF" w:rsidRPr="003D5737" w:rsidRDefault="009C10DF" w:rsidP="009C10DF">
      <w:pPr>
        <w:numPr>
          <w:ilvl w:val="0"/>
          <w:numId w:val="4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Translated “</w:t>
      </w:r>
      <w:r w:rsidRPr="003D5737">
        <w:rPr>
          <w:rFonts w:asciiTheme="minorHAnsi" w:hAnsiTheme="minorHAnsi"/>
          <w:bCs/>
          <w:i/>
          <w:iCs/>
          <w:color w:val="000000"/>
        </w:rPr>
        <w:t xml:space="preserve">An Introduction to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Aljamiatul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Ashrafia</w:t>
      </w:r>
      <w:proofErr w:type="spellEnd"/>
      <w:r w:rsidRPr="003D5737">
        <w:rPr>
          <w:rFonts w:asciiTheme="minorHAnsi" w:hAnsiTheme="minorHAnsi"/>
          <w:bCs/>
          <w:color w:val="000000"/>
        </w:rPr>
        <w:t xml:space="preserve">” from Urdu into English. </w:t>
      </w:r>
    </w:p>
    <w:p w:rsidR="009C10DF" w:rsidRPr="003D5737" w:rsidRDefault="009C10DF" w:rsidP="009C10DF">
      <w:pPr>
        <w:numPr>
          <w:ilvl w:val="0"/>
          <w:numId w:val="4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Translated “</w:t>
      </w:r>
      <w:r w:rsidRPr="003D5737">
        <w:rPr>
          <w:rFonts w:asciiTheme="minorHAnsi" w:hAnsiTheme="minorHAnsi"/>
          <w:bCs/>
          <w:i/>
          <w:iCs/>
          <w:color w:val="000000"/>
        </w:rPr>
        <w:t xml:space="preserve">Some Prominent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Ulama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 and Their Role in 1857</w:t>
      </w:r>
      <w:r w:rsidRPr="003D5737">
        <w:rPr>
          <w:rFonts w:asciiTheme="minorHAnsi" w:hAnsiTheme="minorHAnsi"/>
          <w:bCs/>
          <w:color w:val="000000"/>
        </w:rPr>
        <w:t xml:space="preserve">” from Urdu into English. </w:t>
      </w:r>
    </w:p>
    <w:p w:rsidR="009C10DF" w:rsidRPr="003D5737" w:rsidRDefault="009C10DF" w:rsidP="009C10DF">
      <w:pPr>
        <w:numPr>
          <w:ilvl w:val="0"/>
          <w:numId w:val="4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Cs/>
          <w:color w:val="000000"/>
        </w:rPr>
        <w:t>Translated “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Masaa’il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-e-Hajj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wa</w:t>
      </w:r>
      <w:proofErr w:type="spellEnd"/>
      <w:r w:rsidRPr="003D5737">
        <w:rPr>
          <w:rFonts w:asciiTheme="minorHAnsi" w:hAnsiTheme="minorHAnsi"/>
          <w:bCs/>
          <w:i/>
          <w:iCs/>
          <w:color w:val="000000"/>
        </w:rPr>
        <w:t xml:space="preserve"> </w:t>
      </w:r>
      <w:proofErr w:type="spellStart"/>
      <w:r w:rsidRPr="003D5737">
        <w:rPr>
          <w:rFonts w:asciiTheme="minorHAnsi" w:hAnsiTheme="minorHAnsi"/>
          <w:bCs/>
          <w:i/>
          <w:iCs/>
          <w:color w:val="000000"/>
        </w:rPr>
        <w:t>Ziyarat</w:t>
      </w:r>
      <w:proofErr w:type="spellEnd"/>
      <w:r w:rsidRPr="003D5737">
        <w:rPr>
          <w:rFonts w:asciiTheme="minorHAnsi" w:hAnsiTheme="minorHAnsi"/>
          <w:bCs/>
          <w:color w:val="000000"/>
        </w:rPr>
        <w:t>” from Urdu into English.</w:t>
      </w:r>
    </w:p>
    <w:p w:rsidR="009C10DF" w:rsidRPr="003D5737" w:rsidRDefault="009C10DF" w:rsidP="009C10DF">
      <w:pPr>
        <w:ind w:left="720" w:right="1440"/>
        <w:jc w:val="both"/>
        <w:rPr>
          <w:rFonts w:asciiTheme="minorHAnsi" w:hAnsiTheme="minorHAnsi"/>
          <w:bCs/>
          <w:color w:val="000000"/>
        </w:rPr>
      </w:pP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b/>
          <w:color w:val="000000"/>
        </w:rPr>
        <w:t>Languages:</w:t>
      </w:r>
    </w:p>
    <w:p w:rsidR="009C10DF" w:rsidRPr="003D5737" w:rsidRDefault="009C10DF" w:rsidP="009C10DF">
      <w:pPr>
        <w:pStyle w:val="ListParagraph"/>
        <w:rPr>
          <w:rFonts w:asciiTheme="minorHAnsi" w:hAnsiTheme="minorHAnsi"/>
          <w:color w:val="000000"/>
        </w:rPr>
      </w:pPr>
    </w:p>
    <w:p w:rsidR="009C10DF" w:rsidRPr="003D5737" w:rsidRDefault="009C10DF" w:rsidP="009C10DF">
      <w:pPr>
        <w:numPr>
          <w:ilvl w:val="0"/>
          <w:numId w:val="4"/>
        </w:numPr>
        <w:ind w:right="1440"/>
        <w:jc w:val="both"/>
        <w:rPr>
          <w:rFonts w:asciiTheme="minorHAnsi" w:hAnsiTheme="minorHAnsi"/>
          <w:bCs/>
          <w:color w:val="000000"/>
        </w:rPr>
      </w:pPr>
      <w:r w:rsidRPr="003D5737">
        <w:rPr>
          <w:rFonts w:asciiTheme="minorHAnsi" w:hAnsiTheme="minorHAnsi"/>
          <w:color w:val="000000"/>
        </w:rPr>
        <w:t>Urdu; English; Hindi; Persian; Arabic; Bengali (basics, speaking and understanding); German (Elementary)</w:t>
      </w:r>
    </w:p>
    <w:p w:rsidR="009C10DF" w:rsidRPr="003D5737" w:rsidRDefault="009C10DF" w:rsidP="009C10DF">
      <w:pPr>
        <w:ind w:right="1440"/>
        <w:jc w:val="both"/>
        <w:rPr>
          <w:rFonts w:asciiTheme="minorHAnsi" w:hAnsiTheme="minorHAnsi"/>
          <w:bCs/>
          <w:color w:val="000000"/>
        </w:rPr>
      </w:pPr>
    </w:p>
    <w:p w:rsidR="00B57BC0" w:rsidRPr="003D5737" w:rsidRDefault="00B57BC0">
      <w:pPr>
        <w:rPr>
          <w:rFonts w:asciiTheme="minorHAnsi" w:hAnsiTheme="minorHAnsi"/>
        </w:rPr>
      </w:pPr>
    </w:p>
    <w:sectPr w:rsidR="00B57BC0" w:rsidRPr="003D5737" w:rsidSect="00F9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C3"/>
    <w:multiLevelType w:val="hybridMultilevel"/>
    <w:tmpl w:val="0CF2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B49AE"/>
    <w:multiLevelType w:val="hybridMultilevel"/>
    <w:tmpl w:val="D67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6BDF"/>
    <w:multiLevelType w:val="hybridMultilevel"/>
    <w:tmpl w:val="89564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2749C"/>
    <w:multiLevelType w:val="hybridMultilevel"/>
    <w:tmpl w:val="CA64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1605C"/>
    <w:multiLevelType w:val="hybridMultilevel"/>
    <w:tmpl w:val="6608D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F1BC8"/>
    <w:multiLevelType w:val="hybridMultilevel"/>
    <w:tmpl w:val="DBEC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F68E6"/>
    <w:multiLevelType w:val="hybridMultilevel"/>
    <w:tmpl w:val="28D02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F3542"/>
    <w:multiLevelType w:val="hybridMultilevel"/>
    <w:tmpl w:val="C5D4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C10DF"/>
    <w:rsid w:val="00000504"/>
    <w:rsid w:val="00004DA1"/>
    <w:rsid w:val="0001375C"/>
    <w:rsid w:val="000276AE"/>
    <w:rsid w:val="00030517"/>
    <w:rsid w:val="00044A86"/>
    <w:rsid w:val="000468A1"/>
    <w:rsid w:val="000537DB"/>
    <w:rsid w:val="0005563A"/>
    <w:rsid w:val="00061F50"/>
    <w:rsid w:val="0006744C"/>
    <w:rsid w:val="000709A3"/>
    <w:rsid w:val="00073999"/>
    <w:rsid w:val="000744A4"/>
    <w:rsid w:val="000803FD"/>
    <w:rsid w:val="00080447"/>
    <w:rsid w:val="000828FC"/>
    <w:rsid w:val="00083790"/>
    <w:rsid w:val="00084B3A"/>
    <w:rsid w:val="000944CA"/>
    <w:rsid w:val="00096932"/>
    <w:rsid w:val="000B1891"/>
    <w:rsid w:val="000B1C21"/>
    <w:rsid w:val="000B5E98"/>
    <w:rsid w:val="000C29D9"/>
    <w:rsid w:val="000C3A2B"/>
    <w:rsid w:val="000C6CE7"/>
    <w:rsid w:val="000D1EE0"/>
    <w:rsid w:val="000D775C"/>
    <w:rsid w:val="000E2FDB"/>
    <w:rsid w:val="000E55AA"/>
    <w:rsid w:val="000F0DC6"/>
    <w:rsid w:val="000F506B"/>
    <w:rsid w:val="000F6969"/>
    <w:rsid w:val="00100503"/>
    <w:rsid w:val="00103C1E"/>
    <w:rsid w:val="001042FF"/>
    <w:rsid w:val="0010625C"/>
    <w:rsid w:val="00106CA2"/>
    <w:rsid w:val="0010754B"/>
    <w:rsid w:val="00110860"/>
    <w:rsid w:val="00117E12"/>
    <w:rsid w:val="00120473"/>
    <w:rsid w:val="0012291D"/>
    <w:rsid w:val="001312AE"/>
    <w:rsid w:val="00142AC1"/>
    <w:rsid w:val="001447E2"/>
    <w:rsid w:val="00145656"/>
    <w:rsid w:val="0014587E"/>
    <w:rsid w:val="00146437"/>
    <w:rsid w:val="00146F38"/>
    <w:rsid w:val="00147CDF"/>
    <w:rsid w:val="0015602A"/>
    <w:rsid w:val="00164F68"/>
    <w:rsid w:val="00165994"/>
    <w:rsid w:val="0016630E"/>
    <w:rsid w:val="00170B0D"/>
    <w:rsid w:val="0017181E"/>
    <w:rsid w:val="0017281F"/>
    <w:rsid w:val="001765F4"/>
    <w:rsid w:val="00181ECE"/>
    <w:rsid w:val="001822CD"/>
    <w:rsid w:val="00184239"/>
    <w:rsid w:val="00186275"/>
    <w:rsid w:val="001875BA"/>
    <w:rsid w:val="00192DFE"/>
    <w:rsid w:val="001965F4"/>
    <w:rsid w:val="001A707B"/>
    <w:rsid w:val="001B2FD9"/>
    <w:rsid w:val="001B6DF8"/>
    <w:rsid w:val="001B7DD7"/>
    <w:rsid w:val="001B7E0A"/>
    <w:rsid w:val="001C458E"/>
    <w:rsid w:val="001D0BEB"/>
    <w:rsid w:val="001D13D7"/>
    <w:rsid w:val="001D3847"/>
    <w:rsid w:val="001D5F71"/>
    <w:rsid w:val="001E08F7"/>
    <w:rsid w:val="001E1D76"/>
    <w:rsid w:val="001E3994"/>
    <w:rsid w:val="001E43FD"/>
    <w:rsid w:val="001E4DF6"/>
    <w:rsid w:val="001E6200"/>
    <w:rsid w:val="001E6337"/>
    <w:rsid w:val="001F1F68"/>
    <w:rsid w:val="001F2F73"/>
    <w:rsid w:val="001F3D3B"/>
    <w:rsid w:val="001F624B"/>
    <w:rsid w:val="00200440"/>
    <w:rsid w:val="0020062A"/>
    <w:rsid w:val="00202640"/>
    <w:rsid w:val="00206633"/>
    <w:rsid w:val="002115E9"/>
    <w:rsid w:val="00212B7B"/>
    <w:rsid w:val="002156B0"/>
    <w:rsid w:val="0021707A"/>
    <w:rsid w:val="00217715"/>
    <w:rsid w:val="00220747"/>
    <w:rsid w:val="002259CE"/>
    <w:rsid w:val="00225C7C"/>
    <w:rsid w:val="00227203"/>
    <w:rsid w:val="002303C8"/>
    <w:rsid w:val="00231A9D"/>
    <w:rsid w:val="00235D7E"/>
    <w:rsid w:val="002468AA"/>
    <w:rsid w:val="002513AE"/>
    <w:rsid w:val="00252446"/>
    <w:rsid w:val="002526F8"/>
    <w:rsid w:val="0025390F"/>
    <w:rsid w:val="00254644"/>
    <w:rsid w:val="00265C69"/>
    <w:rsid w:val="002742E7"/>
    <w:rsid w:val="0027668F"/>
    <w:rsid w:val="0028094B"/>
    <w:rsid w:val="0028121A"/>
    <w:rsid w:val="00283DB1"/>
    <w:rsid w:val="00283F14"/>
    <w:rsid w:val="002853AC"/>
    <w:rsid w:val="002866F0"/>
    <w:rsid w:val="00293F1C"/>
    <w:rsid w:val="0029524C"/>
    <w:rsid w:val="002A1F77"/>
    <w:rsid w:val="002A24D2"/>
    <w:rsid w:val="002A48A6"/>
    <w:rsid w:val="002A4DBB"/>
    <w:rsid w:val="002A618A"/>
    <w:rsid w:val="002B0533"/>
    <w:rsid w:val="002B3D25"/>
    <w:rsid w:val="002C2113"/>
    <w:rsid w:val="002C3665"/>
    <w:rsid w:val="002C7572"/>
    <w:rsid w:val="002D2242"/>
    <w:rsid w:val="002D3284"/>
    <w:rsid w:val="002E1EB0"/>
    <w:rsid w:val="002E20C0"/>
    <w:rsid w:val="002E3263"/>
    <w:rsid w:val="002E4BD3"/>
    <w:rsid w:val="002E5830"/>
    <w:rsid w:val="002E5C15"/>
    <w:rsid w:val="002E5DEE"/>
    <w:rsid w:val="002F39B7"/>
    <w:rsid w:val="002F3D42"/>
    <w:rsid w:val="002F6EBE"/>
    <w:rsid w:val="00300276"/>
    <w:rsid w:val="003057D5"/>
    <w:rsid w:val="00310DC6"/>
    <w:rsid w:val="00311EA2"/>
    <w:rsid w:val="00313062"/>
    <w:rsid w:val="00315395"/>
    <w:rsid w:val="0031575F"/>
    <w:rsid w:val="00316A4C"/>
    <w:rsid w:val="00316B97"/>
    <w:rsid w:val="003173C2"/>
    <w:rsid w:val="00320C10"/>
    <w:rsid w:val="003224DB"/>
    <w:rsid w:val="0034030C"/>
    <w:rsid w:val="00340FA6"/>
    <w:rsid w:val="00343869"/>
    <w:rsid w:val="0035404A"/>
    <w:rsid w:val="00354F1D"/>
    <w:rsid w:val="003577D6"/>
    <w:rsid w:val="00365E0A"/>
    <w:rsid w:val="003677A9"/>
    <w:rsid w:val="00371D97"/>
    <w:rsid w:val="003740EA"/>
    <w:rsid w:val="00375009"/>
    <w:rsid w:val="00376E6E"/>
    <w:rsid w:val="0037716D"/>
    <w:rsid w:val="00381F98"/>
    <w:rsid w:val="0038488A"/>
    <w:rsid w:val="0039062F"/>
    <w:rsid w:val="00396DB2"/>
    <w:rsid w:val="003A50DA"/>
    <w:rsid w:val="003A53E1"/>
    <w:rsid w:val="003A5782"/>
    <w:rsid w:val="003B6CD4"/>
    <w:rsid w:val="003C4263"/>
    <w:rsid w:val="003C67ED"/>
    <w:rsid w:val="003D0BF6"/>
    <w:rsid w:val="003D1A92"/>
    <w:rsid w:val="003D4489"/>
    <w:rsid w:val="003D5737"/>
    <w:rsid w:val="003E0D35"/>
    <w:rsid w:val="003E244F"/>
    <w:rsid w:val="003E2964"/>
    <w:rsid w:val="003E58C2"/>
    <w:rsid w:val="0040002A"/>
    <w:rsid w:val="00401650"/>
    <w:rsid w:val="004070E3"/>
    <w:rsid w:val="004108B3"/>
    <w:rsid w:val="00421B43"/>
    <w:rsid w:val="00422444"/>
    <w:rsid w:val="00424F06"/>
    <w:rsid w:val="0043240D"/>
    <w:rsid w:val="0043263E"/>
    <w:rsid w:val="00434973"/>
    <w:rsid w:val="004365CD"/>
    <w:rsid w:val="004434E0"/>
    <w:rsid w:val="0044393D"/>
    <w:rsid w:val="0044535E"/>
    <w:rsid w:val="0044658C"/>
    <w:rsid w:val="00455FB5"/>
    <w:rsid w:val="00460BF2"/>
    <w:rsid w:val="004704C6"/>
    <w:rsid w:val="0048339B"/>
    <w:rsid w:val="004838E1"/>
    <w:rsid w:val="00483A73"/>
    <w:rsid w:val="004840C3"/>
    <w:rsid w:val="00490CFD"/>
    <w:rsid w:val="00494D3C"/>
    <w:rsid w:val="004969FF"/>
    <w:rsid w:val="00497CE3"/>
    <w:rsid w:val="004A5229"/>
    <w:rsid w:val="004B02B2"/>
    <w:rsid w:val="004B15DB"/>
    <w:rsid w:val="004C1EE4"/>
    <w:rsid w:val="004C2E12"/>
    <w:rsid w:val="004C3970"/>
    <w:rsid w:val="004D2212"/>
    <w:rsid w:val="004D3248"/>
    <w:rsid w:val="004D6893"/>
    <w:rsid w:val="004E1957"/>
    <w:rsid w:val="004E1983"/>
    <w:rsid w:val="004F0527"/>
    <w:rsid w:val="004F6720"/>
    <w:rsid w:val="00500C53"/>
    <w:rsid w:val="00504E19"/>
    <w:rsid w:val="00512CB0"/>
    <w:rsid w:val="00512CB2"/>
    <w:rsid w:val="0051387C"/>
    <w:rsid w:val="005153FB"/>
    <w:rsid w:val="0051610F"/>
    <w:rsid w:val="00516AC5"/>
    <w:rsid w:val="00520844"/>
    <w:rsid w:val="00521620"/>
    <w:rsid w:val="005279D9"/>
    <w:rsid w:val="00530D3F"/>
    <w:rsid w:val="005310D9"/>
    <w:rsid w:val="00534AE4"/>
    <w:rsid w:val="0054196B"/>
    <w:rsid w:val="005419D2"/>
    <w:rsid w:val="005447A7"/>
    <w:rsid w:val="00550FF4"/>
    <w:rsid w:val="00551F9A"/>
    <w:rsid w:val="00553039"/>
    <w:rsid w:val="00554682"/>
    <w:rsid w:val="00556F9B"/>
    <w:rsid w:val="00561C20"/>
    <w:rsid w:val="0058566F"/>
    <w:rsid w:val="00587E28"/>
    <w:rsid w:val="00587E67"/>
    <w:rsid w:val="00590132"/>
    <w:rsid w:val="00591BBD"/>
    <w:rsid w:val="005927C7"/>
    <w:rsid w:val="005B4BE7"/>
    <w:rsid w:val="005B70ED"/>
    <w:rsid w:val="005C2789"/>
    <w:rsid w:val="005C298F"/>
    <w:rsid w:val="005C52CA"/>
    <w:rsid w:val="005C538A"/>
    <w:rsid w:val="005C65AF"/>
    <w:rsid w:val="005C7596"/>
    <w:rsid w:val="005D16E0"/>
    <w:rsid w:val="005D270E"/>
    <w:rsid w:val="005D2D3A"/>
    <w:rsid w:val="005D350C"/>
    <w:rsid w:val="005D35BF"/>
    <w:rsid w:val="005D4D3D"/>
    <w:rsid w:val="005D7A31"/>
    <w:rsid w:val="005E20E9"/>
    <w:rsid w:val="005E500C"/>
    <w:rsid w:val="005E5860"/>
    <w:rsid w:val="005E5AE9"/>
    <w:rsid w:val="005F1A6F"/>
    <w:rsid w:val="005F6EE8"/>
    <w:rsid w:val="00612649"/>
    <w:rsid w:val="0062426C"/>
    <w:rsid w:val="0063161D"/>
    <w:rsid w:val="0064131B"/>
    <w:rsid w:val="006552A2"/>
    <w:rsid w:val="00655D18"/>
    <w:rsid w:val="00656E23"/>
    <w:rsid w:val="006606FE"/>
    <w:rsid w:val="00662087"/>
    <w:rsid w:val="0067440D"/>
    <w:rsid w:val="006748D3"/>
    <w:rsid w:val="00677DF4"/>
    <w:rsid w:val="00680766"/>
    <w:rsid w:val="00681380"/>
    <w:rsid w:val="00687EB8"/>
    <w:rsid w:val="00692627"/>
    <w:rsid w:val="00693C93"/>
    <w:rsid w:val="006A037F"/>
    <w:rsid w:val="006A5C1C"/>
    <w:rsid w:val="006A5C4C"/>
    <w:rsid w:val="006B15D0"/>
    <w:rsid w:val="006C1440"/>
    <w:rsid w:val="006C1E06"/>
    <w:rsid w:val="006C2090"/>
    <w:rsid w:val="006C6CD9"/>
    <w:rsid w:val="006D280F"/>
    <w:rsid w:val="006D5C35"/>
    <w:rsid w:val="006D752C"/>
    <w:rsid w:val="006D758D"/>
    <w:rsid w:val="006E05BE"/>
    <w:rsid w:val="006E1C5B"/>
    <w:rsid w:val="006F032C"/>
    <w:rsid w:val="006F50AF"/>
    <w:rsid w:val="00701F4D"/>
    <w:rsid w:val="00702D0F"/>
    <w:rsid w:val="00705755"/>
    <w:rsid w:val="00720B9A"/>
    <w:rsid w:val="00724EE3"/>
    <w:rsid w:val="007259F0"/>
    <w:rsid w:val="0072625C"/>
    <w:rsid w:val="0072636C"/>
    <w:rsid w:val="0072726E"/>
    <w:rsid w:val="007318CC"/>
    <w:rsid w:val="00740096"/>
    <w:rsid w:val="00747F38"/>
    <w:rsid w:val="007522B3"/>
    <w:rsid w:val="00753657"/>
    <w:rsid w:val="00756079"/>
    <w:rsid w:val="00761021"/>
    <w:rsid w:val="00763849"/>
    <w:rsid w:val="007656D8"/>
    <w:rsid w:val="007749CC"/>
    <w:rsid w:val="007769BE"/>
    <w:rsid w:val="007859ED"/>
    <w:rsid w:val="00785E91"/>
    <w:rsid w:val="007905F2"/>
    <w:rsid w:val="00795071"/>
    <w:rsid w:val="007A363A"/>
    <w:rsid w:val="007A49D5"/>
    <w:rsid w:val="007B1E00"/>
    <w:rsid w:val="007B2357"/>
    <w:rsid w:val="007B774E"/>
    <w:rsid w:val="007C08A6"/>
    <w:rsid w:val="007C0B21"/>
    <w:rsid w:val="007C1620"/>
    <w:rsid w:val="007C1D2B"/>
    <w:rsid w:val="007C31E1"/>
    <w:rsid w:val="007C3872"/>
    <w:rsid w:val="007C3B02"/>
    <w:rsid w:val="007C4C3E"/>
    <w:rsid w:val="007D126C"/>
    <w:rsid w:val="007D27D1"/>
    <w:rsid w:val="007D44FC"/>
    <w:rsid w:val="007D4528"/>
    <w:rsid w:val="007D7298"/>
    <w:rsid w:val="007D7C38"/>
    <w:rsid w:val="007E5C5E"/>
    <w:rsid w:val="007E5F80"/>
    <w:rsid w:val="007E6104"/>
    <w:rsid w:val="007E742B"/>
    <w:rsid w:val="007E7518"/>
    <w:rsid w:val="007F25B3"/>
    <w:rsid w:val="007F284B"/>
    <w:rsid w:val="007F4EC3"/>
    <w:rsid w:val="007F6F82"/>
    <w:rsid w:val="00801856"/>
    <w:rsid w:val="008026F0"/>
    <w:rsid w:val="00807F0E"/>
    <w:rsid w:val="00810298"/>
    <w:rsid w:val="008218B3"/>
    <w:rsid w:val="00823F81"/>
    <w:rsid w:val="008243AC"/>
    <w:rsid w:val="0082607E"/>
    <w:rsid w:val="00830C94"/>
    <w:rsid w:val="00834146"/>
    <w:rsid w:val="00835CE8"/>
    <w:rsid w:val="0083630B"/>
    <w:rsid w:val="00841C70"/>
    <w:rsid w:val="00842184"/>
    <w:rsid w:val="008515CC"/>
    <w:rsid w:val="00852154"/>
    <w:rsid w:val="00852D50"/>
    <w:rsid w:val="008536FF"/>
    <w:rsid w:val="00853EDD"/>
    <w:rsid w:val="00862247"/>
    <w:rsid w:val="0086259F"/>
    <w:rsid w:val="00862691"/>
    <w:rsid w:val="008646EB"/>
    <w:rsid w:val="00864824"/>
    <w:rsid w:val="008665D3"/>
    <w:rsid w:val="00872553"/>
    <w:rsid w:val="008804B5"/>
    <w:rsid w:val="00881954"/>
    <w:rsid w:val="00882EA3"/>
    <w:rsid w:val="00884E11"/>
    <w:rsid w:val="00895252"/>
    <w:rsid w:val="00896ECA"/>
    <w:rsid w:val="008A2DB3"/>
    <w:rsid w:val="008A6BF5"/>
    <w:rsid w:val="008D09A9"/>
    <w:rsid w:val="008D3BF8"/>
    <w:rsid w:val="008E0077"/>
    <w:rsid w:val="008E5C69"/>
    <w:rsid w:val="008E7812"/>
    <w:rsid w:val="008E78AA"/>
    <w:rsid w:val="008F73AC"/>
    <w:rsid w:val="00902A1E"/>
    <w:rsid w:val="00904135"/>
    <w:rsid w:val="00906201"/>
    <w:rsid w:val="0091044C"/>
    <w:rsid w:val="00914F6A"/>
    <w:rsid w:val="0091561B"/>
    <w:rsid w:val="00921D04"/>
    <w:rsid w:val="00922FE2"/>
    <w:rsid w:val="00923387"/>
    <w:rsid w:val="00924F1B"/>
    <w:rsid w:val="009259CE"/>
    <w:rsid w:val="0093056D"/>
    <w:rsid w:val="009305D8"/>
    <w:rsid w:val="00934A2E"/>
    <w:rsid w:val="00945304"/>
    <w:rsid w:val="009460CF"/>
    <w:rsid w:val="00956B90"/>
    <w:rsid w:val="009606BC"/>
    <w:rsid w:val="00965454"/>
    <w:rsid w:val="0097183E"/>
    <w:rsid w:val="009860BC"/>
    <w:rsid w:val="00997595"/>
    <w:rsid w:val="009A125C"/>
    <w:rsid w:val="009A1DE8"/>
    <w:rsid w:val="009A439D"/>
    <w:rsid w:val="009A7833"/>
    <w:rsid w:val="009B00DD"/>
    <w:rsid w:val="009B27C1"/>
    <w:rsid w:val="009B28E8"/>
    <w:rsid w:val="009B356B"/>
    <w:rsid w:val="009B6618"/>
    <w:rsid w:val="009B7339"/>
    <w:rsid w:val="009C10DF"/>
    <w:rsid w:val="009C604E"/>
    <w:rsid w:val="009D18FC"/>
    <w:rsid w:val="009D1CB5"/>
    <w:rsid w:val="009D2388"/>
    <w:rsid w:val="009D29FC"/>
    <w:rsid w:val="009D6539"/>
    <w:rsid w:val="009D73F3"/>
    <w:rsid w:val="009E2491"/>
    <w:rsid w:val="009E2E25"/>
    <w:rsid w:val="009E4766"/>
    <w:rsid w:val="009E5AF7"/>
    <w:rsid w:val="009E5E66"/>
    <w:rsid w:val="009F319F"/>
    <w:rsid w:val="00A0272A"/>
    <w:rsid w:val="00A03E85"/>
    <w:rsid w:val="00A113D9"/>
    <w:rsid w:val="00A13A5C"/>
    <w:rsid w:val="00A1613A"/>
    <w:rsid w:val="00A16C92"/>
    <w:rsid w:val="00A1778F"/>
    <w:rsid w:val="00A17E7F"/>
    <w:rsid w:val="00A2706F"/>
    <w:rsid w:val="00A363FD"/>
    <w:rsid w:val="00A36F29"/>
    <w:rsid w:val="00A4018D"/>
    <w:rsid w:val="00A4032C"/>
    <w:rsid w:val="00A46623"/>
    <w:rsid w:val="00A5541B"/>
    <w:rsid w:val="00A62B02"/>
    <w:rsid w:val="00A646BE"/>
    <w:rsid w:val="00A64E9A"/>
    <w:rsid w:val="00A7176A"/>
    <w:rsid w:val="00A76DAA"/>
    <w:rsid w:val="00A80AF3"/>
    <w:rsid w:val="00A82182"/>
    <w:rsid w:val="00A87DA5"/>
    <w:rsid w:val="00A93031"/>
    <w:rsid w:val="00A97584"/>
    <w:rsid w:val="00A977F0"/>
    <w:rsid w:val="00AA1C16"/>
    <w:rsid w:val="00AA3E54"/>
    <w:rsid w:val="00AA4F09"/>
    <w:rsid w:val="00AA512D"/>
    <w:rsid w:val="00AB27E7"/>
    <w:rsid w:val="00AB790A"/>
    <w:rsid w:val="00AC2D32"/>
    <w:rsid w:val="00AC45A0"/>
    <w:rsid w:val="00AC4CBA"/>
    <w:rsid w:val="00AD2B3B"/>
    <w:rsid w:val="00AE0DE1"/>
    <w:rsid w:val="00AE0ED3"/>
    <w:rsid w:val="00AE1B3C"/>
    <w:rsid w:val="00AE60A6"/>
    <w:rsid w:val="00B02193"/>
    <w:rsid w:val="00B03808"/>
    <w:rsid w:val="00B03D00"/>
    <w:rsid w:val="00B04F4D"/>
    <w:rsid w:val="00B0736B"/>
    <w:rsid w:val="00B16E02"/>
    <w:rsid w:val="00B1701C"/>
    <w:rsid w:val="00B17276"/>
    <w:rsid w:val="00B200EE"/>
    <w:rsid w:val="00B20293"/>
    <w:rsid w:val="00B225CD"/>
    <w:rsid w:val="00B228D2"/>
    <w:rsid w:val="00B23607"/>
    <w:rsid w:val="00B24C5D"/>
    <w:rsid w:val="00B26B0A"/>
    <w:rsid w:val="00B30562"/>
    <w:rsid w:val="00B358AB"/>
    <w:rsid w:val="00B457DF"/>
    <w:rsid w:val="00B458CA"/>
    <w:rsid w:val="00B50BA7"/>
    <w:rsid w:val="00B54871"/>
    <w:rsid w:val="00B54CCC"/>
    <w:rsid w:val="00B56732"/>
    <w:rsid w:val="00B57BC0"/>
    <w:rsid w:val="00B61254"/>
    <w:rsid w:val="00B617B4"/>
    <w:rsid w:val="00B639FE"/>
    <w:rsid w:val="00B65420"/>
    <w:rsid w:val="00B70F25"/>
    <w:rsid w:val="00B76035"/>
    <w:rsid w:val="00B776EC"/>
    <w:rsid w:val="00BA5745"/>
    <w:rsid w:val="00BA6AB4"/>
    <w:rsid w:val="00BB2068"/>
    <w:rsid w:val="00BB64EA"/>
    <w:rsid w:val="00BB7445"/>
    <w:rsid w:val="00BC087A"/>
    <w:rsid w:val="00BC0BB1"/>
    <w:rsid w:val="00BC2790"/>
    <w:rsid w:val="00BC2B09"/>
    <w:rsid w:val="00BD12AE"/>
    <w:rsid w:val="00BD358A"/>
    <w:rsid w:val="00BD3BE0"/>
    <w:rsid w:val="00BD4EC4"/>
    <w:rsid w:val="00BD6903"/>
    <w:rsid w:val="00BF1001"/>
    <w:rsid w:val="00BF1BCD"/>
    <w:rsid w:val="00BF6295"/>
    <w:rsid w:val="00BF7182"/>
    <w:rsid w:val="00BF765F"/>
    <w:rsid w:val="00BF76E8"/>
    <w:rsid w:val="00C05A75"/>
    <w:rsid w:val="00C11873"/>
    <w:rsid w:val="00C1335D"/>
    <w:rsid w:val="00C133DC"/>
    <w:rsid w:val="00C14A88"/>
    <w:rsid w:val="00C14BAA"/>
    <w:rsid w:val="00C20773"/>
    <w:rsid w:val="00C25D9B"/>
    <w:rsid w:val="00C27678"/>
    <w:rsid w:val="00C37268"/>
    <w:rsid w:val="00C50B51"/>
    <w:rsid w:val="00C50FF4"/>
    <w:rsid w:val="00C527BE"/>
    <w:rsid w:val="00C531D3"/>
    <w:rsid w:val="00C53E9D"/>
    <w:rsid w:val="00C57FFD"/>
    <w:rsid w:val="00C61079"/>
    <w:rsid w:val="00C62CFA"/>
    <w:rsid w:val="00C62EC1"/>
    <w:rsid w:val="00C660D4"/>
    <w:rsid w:val="00C70106"/>
    <w:rsid w:val="00C7013F"/>
    <w:rsid w:val="00C73857"/>
    <w:rsid w:val="00C80D74"/>
    <w:rsid w:val="00C834F1"/>
    <w:rsid w:val="00C865A2"/>
    <w:rsid w:val="00C86969"/>
    <w:rsid w:val="00C9181B"/>
    <w:rsid w:val="00C95B65"/>
    <w:rsid w:val="00C95D89"/>
    <w:rsid w:val="00CA0336"/>
    <w:rsid w:val="00CA640A"/>
    <w:rsid w:val="00CB0DA4"/>
    <w:rsid w:val="00CB3BE8"/>
    <w:rsid w:val="00CB59C6"/>
    <w:rsid w:val="00CB79FA"/>
    <w:rsid w:val="00CB7E4C"/>
    <w:rsid w:val="00CC09D7"/>
    <w:rsid w:val="00CC2284"/>
    <w:rsid w:val="00CC24D7"/>
    <w:rsid w:val="00CC6668"/>
    <w:rsid w:val="00CD1D42"/>
    <w:rsid w:val="00CD2983"/>
    <w:rsid w:val="00CD5F8E"/>
    <w:rsid w:val="00CE284A"/>
    <w:rsid w:val="00CE388B"/>
    <w:rsid w:val="00CE6349"/>
    <w:rsid w:val="00CE66F5"/>
    <w:rsid w:val="00CF177C"/>
    <w:rsid w:val="00CF398B"/>
    <w:rsid w:val="00CF5D96"/>
    <w:rsid w:val="00CF5DAC"/>
    <w:rsid w:val="00D01B2B"/>
    <w:rsid w:val="00D02B38"/>
    <w:rsid w:val="00D04E55"/>
    <w:rsid w:val="00D1060E"/>
    <w:rsid w:val="00D12BC6"/>
    <w:rsid w:val="00D12CBD"/>
    <w:rsid w:val="00D155E5"/>
    <w:rsid w:val="00D16BDF"/>
    <w:rsid w:val="00D20051"/>
    <w:rsid w:val="00D24412"/>
    <w:rsid w:val="00D32E62"/>
    <w:rsid w:val="00D34C5E"/>
    <w:rsid w:val="00D36024"/>
    <w:rsid w:val="00D362DB"/>
    <w:rsid w:val="00D36B8D"/>
    <w:rsid w:val="00D40E19"/>
    <w:rsid w:val="00D46ECD"/>
    <w:rsid w:val="00D46F09"/>
    <w:rsid w:val="00D51BB9"/>
    <w:rsid w:val="00D57BEA"/>
    <w:rsid w:val="00D61056"/>
    <w:rsid w:val="00D63DFE"/>
    <w:rsid w:val="00D715B8"/>
    <w:rsid w:val="00D80D67"/>
    <w:rsid w:val="00D8191B"/>
    <w:rsid w:val="00D92864"/>
    <w:rsid w:val="00D92A51"/>
    <w:rsid w:val="00D95097"/>
    <w:rsid w:val="00DA1123"/>
    <w:rsid w:val="00DA5F67"/>
    <w:rsid w:val="00DA73DB"/>
    <w:rsid w:val="00DA7F1A"/>
    <w:rsid w:val="00DB1320"/>
    <w:rsid w:val="00DB170F"/>
    <w:rsid w:val="00DB2A3B"/>
    <w:rsid w:val="00DB3F6E"/>
    <w:rsid w:val="00DB4937"/>
    <w:rsid w:val="00DB5BE4"/>
    <w:rsid w:val="00DB6F44"/>
    <w:rsid w:val="00DC0483"/>
    <w:rsid w:val="00DC2116"/>
    <w:rsid w:val="00DC7ACF"/>
    <w:rsid w:val="00DD1F3F"/>
    <w:rsid w:val="00DD2E1E"/>
    <w:rsid w:val="00DD78A4"/>
    <w:rsid w:val="00DE1241"/>
    <w:rsid w:val="00DE1F7F"/>
    <w:rsid w:val="00DE4FFA"/>
    <w:rsid w:val="00DE6300"/>
    <w:rsid w:val="00E00AD3"/>
    <w:rsid w:val="00E03D4A"/>
    <w:rsid w:val="00E05CDE"/>
    <w:rsid w:val="00E0683F"/>
    <w:rsid w:val="00E13D4B"/>
    <w:rsid w:val="00E14288"/>
    <w:rsid w:val="00E2106A"/>
    <w:rsid w:val="00E21F91"/>
    <w:rsid w:val="00E2329B"/>
    <w:rsid w:val="00E246D9"/>
    <w:rsid w:val="00E26F37"/>
    <w:rsid w:val="00E32B2B"/>
    <w:rsid w:val="00E32BCB"/>
    <w:rsid w:val="00E335E9"/>
    <w:rsid w:val="00E37B72"/>
    <w:rsid w:val="00E40BDF"/>
    <w:rsid w:val="00E40F52"/>
    <w:rsid w:val="00E464E6"/>
    <w:rsid w:val="00E52379"/>
    <w:rsid w:val="00E54C3D"/>
    <w:rsid w:val="00E62366"/>
    <w:rsid w:val="00E641AA"/>
    <w:rsid w:val="00E7198C"/>
    <w:rsid w:val="00E71C4D"/>
    <w:rsid w:val="00E75EA9"/>
    <w:rsid w:val="00E7626A"/>
    <w:rsid w:val="00E76DA0"/>
    <w:rsid w:val="00E770C9"/>
    <w:rsid w:val="00E77B1D"/>
    <w:rsid w:val="00E8139F"/>
    <w:rsid w:val="00E91850"/>
    <w:rsid w:val="00E927D6"/>
    <w:rsid w:val="00EA1162"/>
    <w:rsid w:val="00EA26C1"/>
    <w:rsid w:val="00EA3865"/>
    <w:rsid w:val="00EA5DF9"/>
    <w:rsid w:val="00EA6F4F"/>
    <w:rsid w:val="00EB0E4D"/>
    <w:rsid w:val="00EB19F0"/>
    <w:rsid w:val="00EB53DC"/>
    <w:rsid w:val="00EC4ECD"/>
    <w:rsid w:val="00ED48C9"/>
    <w:rsid w:val="00EE0841"/>
    <w:rsid w:val="00EE16C6"/>
    <w:rsid w:val="00EE46F5"/>
    <w:rsid w:val="00EE6267"/>
    <w:rsid w:val="00EF15A0"/>
    <w:rsid w:val="00EF2B0C"/>
    <w:rsid w:val="00F07D74"/>
    <w:rsid w:val="00F16FAA"/>
    <w:rsid w:val="00F247FD"/>
    <w:rsid w:val="00F249F7"/>
    <w:rsid w:val="00F27EC3"/>
    <w:rsid w:val="00F36974"/>
    <w:rsid w:val="00F41056"/>
    <w:rsid w:val="00F43692"/>
    <w:rsid w:val="00F44EA3"/>
    <w:rsid w:val="00F45E17"/>
    <w:rsid w:val="00F46BBA"/>
    <w:rsid w:val="00F50E53"/>
    <w:rsid w:val="00F537FE"/>
    <w:rsid w:val="00F61035"/>
    <w:rsid w:val="00F63E33"/>
    <w:rsid w:val="00F644A3"/>
    <w:rsid w:val="00F66E56"/>
    <w:rsid w:val="00F7148D"/>
    <w:rsid w:val="00F73D15"/>
    <w:rsid w:val="00F822A0"/>
    <w:rsid w:val="00F879B1"/>
    <w:rsid w:val="00F94245"/>
    <w:rsid w:val="00F94F2A"/>
    <w:rsid w:val="00F962FD"/>
    <w:rsid w:val="00F97EDA"/>
    <w:rsid w:val="00FA0AE9"/>
    <w:rsid w:val="00FA188E"/>
    <w:rsid w:val="00FA5853"/>
    <w:rsid w:val="00FA6764"/>
    <w:rsid w:val="00FB03BB"/>
    <w:rsid w:val="00FB0B44"/>
    <w:rsid w:val="00FB30E1"/>
    <w:rsid w:val="00FB4EC5"/>
    <w:rsid w:val="00FB525A"/>
    <w:rsid w:val="00FC02FE"/>
    <w:rsid w:val="00FC1B41"/>
    <w:rsid w:val="00FC38FE"/>
    <w:rsid w:val="00FE5BFD"/>
    <w:rsid w:val="00FE7CD7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10DF"/>
    <w:rPr>
      <w:color w:val="0000FF"/>
      <w:u w:val="single"/>
    </w:rPr>
  </w:style>
  <w:style w:type="character" w:styleId="Strong">
    <w:name w:val="Strong"/>
    <w:qFormat/>
    <w:rsid w:val="009C10DF"/>
    <w:rPr>
      <w:b/>
      <w:bCs/>
    </w:rPr>
  </w:style>
  <w:style w:type="paragraph" w:styleId="ListParagraph">
    <w:name w:val="List Paragraph"/>
    <w:basedOn w:val="Normal"/>
    <w:uiPriority w:val="34"/>
    <w:qFormat/>
    <w:rsid w:val="009C10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2013-07-02T16:52:00Z</dcterms:created>
  <dcterms:modified xsi:type="dcterms:W3CDTF">2013-07-02T18:40:00Z</dcterms:modified>
</cp:coreProperties>
</file>